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A0BF1" w14:textId="5A1A5CF0" w:rsidR="00395A4F" w:rsidRPr="00446403" w:rsidRDefault="004A2C8B" w:rsidP="00395A4F">
      <w:pPr>
        <w:rPr>
          <w:rFonts w:ascii="Calibri" w:hAnsi="Calibri" w:cs="Calibri"/>
          <w:b/>
          <w:bCs/>
          <w:sz w:val="24"/>
          <w:szCs w:val="24"/>
        </w:rPr>
      </w:pPr>
      <w:r>
        <w:rPr>
          <w:rFonts w:ascii="Calibri" w:hAnsi="Calibri" w:cs="Calibri"/>
          <w:b/>
          <w:bCs/>
          <w:sz w:val="24"/>
          <w:szCs w:val="24"/>
        </w:rPr>
        <w:t>A</w:t>
      </w:r>
      <w:r w:rsidR="00395A4F" w:rsidRPr="00446403">
        <w:rPr>
          <w:rFonts w:ascii="Calibri" w:hAnsi="Calibri" w:cs="Calibri"/>
          <w:b/>
          <w:bCs/>
          <w:sz w:val="24"/>
          <w:szCs w:val="24"/>
        </w:rPr>
        <w:t xml:space="preserve">dvert </w:t>
      </w:r>
      <w:r w:rsidR="00F77C78">
        <w:rPr>
          <w:rFonts w:ascii="Calibri" w:hAnsi="Calibri" w:cs="Calibri"/>
          <w:b/>
          <w:bCs/>
          <w:sz w:val="24"/>
          <w:szCs w:val="24"/>
        </w:rPr>
        <w:t>–</w:t>
      </w:r>
      <w:r w:rsidR="00395A4F" w:rsidRPr="00446403">
        <w:rPr>
          <w:rFonts w:ascii="Calibri" w:hAnsi="Calibri" w:cs="Calibri"/>
          <w:b/>
          <w:bCs/>
          <w:sz w:val="24"/>
          <w:szCs w:val="24"/>
        </w:rPr>
        <w:t xml:space="preserve"> Membership</w:t>
      </w:r>
      <w:r w:rsidR="00F77C78">
        <w:rPr>
          <w:rFonts w:ascii="Calibri" w:hAnsi="Calibri" w:cs="Calibri"/>
          <w:b/>
          <w:bCs/>
          <w:sz w:val="24"/>
          <w:szCs w:val="24"/>
        </w:rPr>
        <w:t xml:space="preserve"> Support</w:t>
      </w:r>
      <w:r w:rsidR="00395A4F" w:rsidRPr="00446403">
        <w:rPr>
          <w:rFonts w:ascii="Calibri" w:hAnsi="Calibri" w:cs="Calibri"/>
          <w:b/>
          <w:bCs/>
          <w:sz w:val="24"/>
          <w:szCs w:val="24"/>
        </w:rPr>
        <w:t xml:space="preserve"> </w:t>
      </w:r>
      <w:r w:rsidR="00A051FB" w:rsidRPr="00446403">
        <w:rPr>
          <w:rFonts w:ascii="Calibri" w:hAnsi="Calibri" w:cs="Calibri"/>
          <w:b/>
          <w:bCs/>
          <w:sz w:val="24"/>
          <w:szCs w:val="24"/>
        </w:rPr>
        <w:t>Lead</w:t>
      </w:r>
    </w:p>
    <w:p w14:paraId="6B8DA37A" w14:textId="4217F9BD" w:rsidR="00395A4F" w:rsidRPr="00446403" w:rsidRDefault="00395A4F" w:rsidP="00395A4F">
      <w:pPr>
        <w:rPr>
          <w:rFonts w:ascii="Calibri" w:hAnsi="Calibri" w:cs="Calibri"/>
          <w:b/>
          <w:bCs/>
          <w:sz w:val="24"/>
          <w:szCs w:val="24"/>
        </w:rPr>
      </w:pPr>
      <w:r w:rsidRPr="00446403">
        <w:rPr>
          <w:rFonts w:ascii="Calibri" w:hAnsi="Calibri" w:cs="Calibri"/>
          <w:b/>
          <w:bCs/>
          <w:sz w:val="24"/>
          <w:szCs w:val="24"/>
        </w:rPr>
        <w:t>Role</w:t>
      </w:r>
    </w:p>
    <w:p w14:paraId="0E982772" w14:textId="281C4138" w:rsidR="00395A4F" w:rsidRPr="00446403" w:rsidRDefault="00395A4F" w:rsidP="00446403">
      <w:pPr>
        <w:pStyle w:val="ListParagraph"/>
        <w:numPr>
          <w:ilvl w:val="0"/>
          <w:numId w:val="2"/>
        </w:numPr>
        <w:rPr>
          <w:rFonts w:ascii="Calibri" w:hAnsi="Calibri" w:cs="Calibri"/>
          <w:sz w:val="24"/>
          <w:szCs w:val="24"/>
        </w:rPr>
      </w:pPr>
      <w:r w:rsidRPr="00446403">
        <w:rPr>
          <w:rFonts w:ascii="Calibri" w:hAnsi="Calibri" w:cs="Calibri"/>
          <w:sz w:val="24"/>
          <w:szCs w:val="24"/>
        </w:rPr>
        <w:t xml:space="preserve">Membership </w:t>
      </w:r>
      <w:r w:rsidR="00F77C78">
        <w:rPr>
          <w:rFonts w:ascii="Calibri" w:hAnsi="Calibri" w:cs="Calibri"/>
          <w:sz w:val="24"/>
          <w:szCs w:val="24"/>
        </w:rPr>
        <w:t xml:space="preserve">Support </w:t>
      </w:r>
      <w:r w:rsidR="00A051FB" w:rsidRPr="00446403">
        <w:rPr>
          <w:rFonts w:ascii="Calibri" w:hAnsi="Calibri" w:cs="Calibri"/>
          <w:sz w:val="24"/>
          <w:szCs w:val="24"/>
        </w:rPr>
        <w:t>Lead</w:t>
      </w:r>
    </w:p>
    <w:p w14:paraId="7E2DEB7F" w14:textId="60D2D9D4" w:rsidR="00395A4F" w:rsidRPr="00446403" w:rsidRDefault="00395A4F" w:rsidP="00446403">
      <w:pPr>
        <w:pStyle w:val="ListParagraph"/>
        <w:numPr>
          <w:ilvl w:val="0"/>
          <w:numId w:val="2"/>
        </w:numPr>
        <w:rPr>
          <w:rFonts w:ascii="Calibri" w:hAnsi="Calibri" w:cs="Calibri"/>
          <w:sz w:val="24"/>
          <w:szCs w:val="24"/>
        </w:rPr>
      </w:pPr>
      <w:r w:rsidRPr="00446403">
        <w:rPr>
          <w:rFonts w:ascii="Calibri" w:hAnsi="Calibri" w:cs="Calibri"/>
          <w:sz w:val="24"/>
          <w:szCs w:val="24"/>
        </w:rPr>
        <w:t>Salary: £30,000 per annum</w:t>
      </w:r>
    </w:p>
    <w:p w14:paraId="42B051FC" w14:textId="2A600682" w:rsidR="00395A4F" w:rsidRPr="00446403" w:rsidRDefault="00395A4F" w:rsidP="00446403">
      <w:pPr>
        <w:pStyle w:val="ListParagraph"/>
        <w:numPr>
          <w:ilvl w:val="0"/>
          <w:numId w:val="2"/>
        </w:numPr>
        <w:rPr>
          <w:rFonts w:ascii="Calibri" w:hAnsi="Calibri" w:cs="Calibri"/>
          <w:sz w:val="24"/>
          <w:szCs w:val="24"/>
        </w:rPr>
      </w:pPr>
      <w:r w:rsidRPr="00446403">
        <w:rPr>
          <w:rFonts w:ascii="Calibri" w:hAnsi="Calibri" w:cs="Calibri"/>
          <w:sz w:val="24"/>
          <w:szCs w:val="24"/>
        </w:rPr>
        <w:t xml:space="preserve">Hours: </w:t>
      </w:r>
      <w:r w:rsidR="00CD2EB2" w:rsidRPr="00446403">
        <w:rPr>
          <w:rFonts w:ascii="Calibri" w:hAnsi="Calibri" w:cs="Calibri"/>
          <w:sz w:val="24"/>
          <w:szCs w:val="24"/>
        </w:rPr>
        <w:t xml:space="preserve">Full-time </w:t>
      </w:r>
      <w:r w:rsidR="008E0F92">
        <w:rPr>
          <w:rFonts w:ascii="Calibri" w:hAnsi="Calibri" w:cs="Calibri"/>
          <w:sz w:val="24"/>
          <w:szCs w:val="24"/>
        </w:rPr>
        <w:t>Permanent (</w:t>
      </w:r>
      <w:r w:rsidR="00A051FB" w:rsidRPr="00446403">
        <w:rPr>
          <w:rFonts w:ascii="Calibri" w:hAnsi="Calibri" w:cs="Calibri"/>
          <w:sz w:val="24"/>
          <w:szCs w:val="24"/>
        </w:rPr>
        <w:t>35</w:t>
      </w:r>
      <w:r w:rsidRPr="00446403">
        <w:rPr>
          <w:rFonts w:ascii="Calibri" w:hAnsi="Calibri" w:cs="Calibri"/>
          <w:sz w:val="24"/>
          <w:szCs w:val="24"/>
        </w:rPr>
        <w:t xml:space="preserve"> hours</w:t>
      </w:r>
      <w:r w:rsidR="00431A0F" w:rsidRPr="00446403">
        <w:rPr>
          <w:rFonts w:ascii="Calibri" w:hAnsi="Calibri" w:cs="Calibri"/>
          <w:sz w:val="24"/>
          <w:szCs w:val="24"/>
        </w:rPr>
        <w:t xml:space="preserve"> per </w:t>
      </w:r>
      <w:r w:rsidRPr="00446403">
        <w:rPr>
          <w:rFonts w:ascii="Calibri" w:hAnsi="Calibri" w:cs="Calibri"/>
          <w:sz w:val="24"/>
          <w:szCs w:val="24"/>
        </w:rPr>
        <w:t>week</w:t>
      </w:r>
      <w:r w:rsidR="008E0F92">
        <w:rPr>
          <w:rFonts w:ascii="Calibri" w:hAnsi="Calibri" w:cs="Calibri"/>
          <w:sz w:val="24"/>
          <w:szCs w:val="24"/>
        </w:rPr>
        <w:t>)</w:t>
      </w:r>
    </w:p>
    <w:p w14:paraId="01460B4A" w14:textId="68AC584C" w:rsidR="00395A4F" w:rsidRPr="00446403" w:rsidRDefault="00395A4F" w:rsidP="00446403">
      <w:pPr>
        <w:pStyle w:val="ListParagraph"/>
        <w:numPr>
          <w:ilvl w:val="0"/>
          <w:numId w:val="2"/>
        </w:numPr>
        <w:rPr>
          <w:rFonts w:ascii="Calibri" w:hAnsi="Calibri" w:cs="Calibri"/>
          <w:sz w:val="24"/>
          <w:szCs w:val="24"/>
        </w:rPr>
      </w:pPr>
      <w:r w:rsidRPr="00446403">
        <w:rPr>
          <w:rFonts w:ascii="Calibri" w:hAnsi="Calibri" w:cs="Calibri"/>
          <w:sz w:val="24"/>
          <w:szCs w:val="24"/>
        </w:rPr>
        <w:t xml:space="preserve">Location: </w:t>
      </w:r>
      <w:r w:rsidR="002F149C" w:rsidRPr="00446403">
        <w:rPr>
          <w:rFonts w:ascii="Calibri" w:hAnsi="Calibri" w:cs="Calibri"/>
          <w:sz w:val="24"/>
          <w:szCs w:val="24"/>
        </w:rPr>
        <w:t xml:space="preserve">On-site, </w:t>
      </w:r>
      <w:r w:rsidRPr="00446403">
        <w:rPr>
          <w:rFonts w:ascii="Calibri" w:hAnsi="Calibri" w:cs="Calibri"/>
          <w:sz w:val="24"/>
          <w:szCs w:val="24"/>
        </w:rPr>
        <w:t>Edinburgh, EH6 5PH</w:t>
      </w:r>
    </w:p>
    <w:p w14:paraId="21D6390C" w14:textId="29FFD897" w:rsidR="00395A4F" w:rsidRPr="00446403" w:rsidRDefault="00395A4F" w:rsidP="00446403">
      <w:pPr>
        <w:pStyle w:val="ListParagraph"/>
        <w:numPr>
          <w:ilvl w:val="0"/>
          <w:numId w:val="2"/>
        </w:numPr>
        <w:rPr>
          <w:rFonts w:ascii="Calibri" w:hAnsi="Calibri" w:cs="Calibri"/>
          <w:sz w:val="24"/>
          <w:szCs w:val="24"/>
        </w:rPr>
      </w:pPr>
      <w:r w:rsidRPr="00446403">
        <w:rPr>
          <w:rFonts w:ascii="Calibri" w:hAnsi="Calibri" w:cs="Calibri"/>
          <w:sz w:val="24"/>
          <w:szCs w:val="24"/>
        </w:rPr>
        <w:t>Holiday Entitlement: 37 days/year</w:t>
      </w:r>
    </w:p>
    <w:p w14:paraId="16EB5B35" w14:textId="77777777" w:rsidR="00446403" w:rsidRPr="00446403" w:rsidRDefault="00446403" w:rsidP="00446403">
      <w:pPr>
        <w:pStyle w:val="NormalWeb"/>
        <w:rPr>
          <w:rFonts w:ascii="Calibri" w:hAnsi="Calibri" w:cs="Calibri"/>
        </w:rPr>
      </w:pPr>
      <w:r w:rsidRPr="00446403">
        <w:rPr>
          <w:rStyle w:val="Strong"/>
          <w:rFonts w:ascii="Calibri" w:hAnsi="Calibri" w:cs="Calibri"/>
        </w:rPr>
        <w:t>Help more women discover the friendship, learning and opportunities SWI offers.</w:t>
      </w:r>
    </w:p>
    <w:p w14:paraId="429FF7FB" w14:textId="4131501D" w:rsidR="00791C1A" w:rsidRPr="00791C1A" w:rsidRDefault="00791C1A" w:rsidP="00791C1A">
      <w:pPr>
        <w:rPr>
          <w:rFonts w:ascii="Calibri" w:eastAsia="Times New Roman" w:hAnsi="Calibri" w:cs="Calibri"/>
          <w:kern w:val="0"/>
          <w:sz w:val="24"/>
          <w:szCs w:val="24"/>
          <w:lang w:eastAsia="en-GB"/>
          <w14:ligatures w14:val="none"/>
        </w:rPr>
      </w:pPr>
      <w:r w:rsidRPr="00791C1A">
        <w:rPr>
          <w:rFonts w:ascii="Calibri" w:eastAsia="Times New Roman" w:hAnsi="Calibri" w:cs="Calibri"/>
          <w:kern w:val="0"/>
          <w:sz w:val="24"/>
          <w:szCs w:val="24"/>
          <w:lang w:eastAsia="en-GB"/>
          <w14:ligatures w14:val="none"/>
        </w:rPr>
        <w:t>The Scottish Women’s Institutes (SWI) is seeking a proactive Membership Support Lead to join our small national team. You’ll help grow and retain our membership, strengthen volunteer support and ensure members feel welcomed, valued and involved.</w:t>
      </w:r>
    </w:p>
    <w:p w14:paraId="29C4DB97" w14:textId="50D9204E" w:rsidR="00791C1A" w:rsidRPr="009D1805" w:rsidRDefault="00791C1A" w:rsidP="00791C1A">
      <w:pPr>
        <w:rPr>
          <w:rFonts w:ascii="Calibri" w:eastAsia="Times New Roman" w:hAnsi="Calibri" w:cs="Calibri"/>
          <w:kern w:val="0"/>
          <w:sz w:val="24"/>
          <w:szCs w:val="24"/>
          <w:lang w:eastAsia="en-GB"/>
          <w14:ligatures w14:val="none"/>
        </w:rPr>
      </w:pPr>
      <w:r w:rsidRPr="00791C1A">
        <w:rPr>
          <w:rFonts w:ascii="Calibri" w:eastAsia="Times New Roman" w:hAnsi="Calibri" w:cs="Calibri"/>
          <w:kern w:val="0"/>
          <w:sz w:val="24"/>
          <w:szCs w:val="24"/>
          <w:lang w:eastAsia="en-GB"/>
          <w14:ligatures w14:val="none"/>
        </w:rPr>
        <w:t>Reporting to the Head of Business Development, you’ll work closely with colleagues, Federations and Institutes across Scotland to welcome new members, help existing groups thrive and guide new groups as they get started.</w:t>
      </w:r>
    </w:p>
    <w:p w14:paraId="3DBF8D5E" w14:textId="41A6DDF1" w:rsidR="00791C1A" w:rsidRPr="009D1805" w:rsidRDefault="00791C1A" w:rsidP="00791C1A">
      <w:pPr>
        <w:rPr>
          <w:rFonts w:ascii="Calibri" w:eastAsia="Times New Roman" w:hAnsi="Calibri" w:cs="Calibri"/>
          <w:b/>
          <w:bCs/>
          <w:kern w:val="0"/>
          <w:sz w:val="24"/>
          <w:szCs w:val="24"/>
          <w:lang w:eastAsia="en-GB"/>
          <w14:ligatures w14:val="none"/>
        </w:rPr>
      </w:pPr>
      <w:r w:rsidRPr="009D1805">
        <w:rPr>
          <w:rFonts w:ascii="Calibri" w:eastAsia="Times New Roman" w:hAnsi="Calibri" w:cs="Calibri"/>
          <w:b/>
          <w:bCs/>
          <w:kern w:val="0"/>
          <w:sz w:val="24"/>
          <w:szCs w:val="24"/>
          <w:lang w:eastAsia="en-GB"/>
          <w14:ligatures w14:val="none"/>
        </w:rPr>
        <w:t>Key responsibilities</w:t>
      </w:r>
    </w:p>
    <w:p w14:paraId="0C61B891" w14:textId="327B7E50" w:rsidR="00791C1A" w:rsidRPr="009D1805" w:rsidRDefault="00791C1A" w:rsidP="009D1805">
      <w:pPr>
        <w:pStyle w:val="ListParagraph"/>
        <w:numPr>
          <w:ilvl w:val="0"/>
          <w:numId w:val="8"/>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Develop and deliver membership recruitment and retention plans.</w:t>
      </w:r>
    </w:p>
    <w:p w14:paraId="3A740114" w14:textId="2F5E9085" w:rsidR="00791C1A" w:rsidRPr="009D1805" w:rsidRDefault="00791C1A" w:rsidP="009D1805">
      <w:pPr>
        <w:pStyle w:val="ListParagraph"/>
        <w:numPr>
          <w:ilvl w:val="0"/>
          <w:numId w:val="8"/>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Provide friendly, helpful advice to members and prospective members.</w:t>
      </w:r>
    </w:p>
    <w:p w14:paraId="1353360D" w14:textId="525D1592" w:rsidR="00791C1A" w:rsidRPr="009D1805" w:rsidRDefault="00791C1A" w:rsidP="009D1805">
      <w:pPr>
        <w:pStyle w:val="ListParagraph"/>
        <w:numPr>
          <w:ilvl w:val="0"/>
          <w:numId w:val="8"/>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Support new groups and work with Institutes facing membership challenges.</w:t>
      </w:r>
    </w:p>
    <w:p w14:paraId="03FB8AA6" w14:textId="1D4F665B" w:rsidR="00791C1A" w:rsidRPr="009D1805" w:rsidRDefault="00791C1A" w:rsidP="009D1805">
      <w:pPr>
        <w:pStyle w:val="ListParagraph"/>
        <w:numPr>
          <w:ilvl w:val="0"/>
          <w:numId w:val="8"/>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Coordinate practical guidance and induction for volunteer office bearers, helping them feel confident in their roles.</w:t>
      </w:r>
    </w:p>
    <w:p w14:paraId="55C299D0" w14:textId="518C1593" w:rsidR="00791C1A" w:rsidRPr="009D1805" w:rsidRDefault="00791C1A" w:rsidP="009D1805">
      <w:pPr>
        <w:pStyle w:val="ListParagraph"/>
        <w:numPr>
          <w:ilvl w:val="0"/>
          <w:numId w:val="8"/>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Work with Communications and Events colleagues to promote membership opportunities and encourage participation.</w:t>
      </w:r>
    </w:p>
    <w:p w14:paraId="2AB3F1CC" w14:textId="00832415" w:rsidR="00791C1A" w:rsidRPr="009D1805" w:rsidRDefault="00791C1A" w:rsidP="009D1805">
      <w:pPr>
        <w:pStyle w:val="ListParagraph"/>
        <w:numPr>
          <w:ilvl w:val="0"/>
          <w:numId w:val="8"/>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Maintain accurate membership records in line with data protection requirements.</w:t>
      </w:r>
    </w:p>
    <w:p w14:paraId="1A8FD9A4" w14:textId="3F8647E6" w:rsidR="00791C1A" w:rsidRPr="009D1805" w:rsidRDefault="00791C1A" w:rsidP="00791C1A">
      <w:pPr>
        <w:pStyle w:val="ListParagraph"/>
        <w:numPr>
          <w:ilvl w:val="0"/>
          <w:numId w:val="8"/>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Use membership data and feedback to improve services and report on progress.</w:t>
      </w:r>
    </w:p>
    <w:p w14:paraId="7966276C" w14:textId="1E833D18" w:rsidR="00791C1A" w:rsidRPr="009D1805" w:rsidRDefault="00791C1A" w:rsidP="00791C1A">
      <w:pPr>
        <w:rPr>
          <w:rFonts w:ascii="Calibri" w:eastAsia="Times New Roman" w:hAnsi="Calibri" w:cs="Calibri"/>
          <w:b/>
          <w:bCs/>
          <w:kern w:val="0"/>
          <w:sz w:val="24"/>
          <w:szCs w:val="24"/>
          <w:lang w:eastAsia="en-GB"/>
          <w14:ligatures w14:val="none"/>
        </w:rPr>
      </w:pPr>
      <w:r w:rsidRPr="009D1805">
        <w:rPr>
          <w:rFonts w:ascii="Calibri" w:eastAsia="Times New Roman" w:hAnsi="Calibri" w:cs="Calibri"/>
          <w:b/>
          <w:bCs/>
          <w:kern w:val="0"/>
          <w:sz w:val="24"/>
          <w:szCs w:val="24"/>
          <w:lang w:eastAsia="en-GB"/>
          <w14:ligatures w14:val="none"/>
        </w:rPr>
        <w:t>We’re looking for someone with</w:t>
      </w:r>
    </w:p>
    <w:p w14:paraId="1CCE622A" w14:textId="4FA18DFE" w:rsidR="00791C1A" w:rsidRPr="009D1805" w:rsidRDefault="00791C1A" w:rsidP="009D1805">
      <w:pPr>
        <w:pStyle w:val="ListParagraph"/>
        <w:numPr>
          <w:ilvl w:val="0"/>
          <w:numId w:val="7"/>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Experience in membership, community development or a similar role involving engagement and relationship building.</w:t>
      </w:r>
    </w:p>
    <w:p w14:paraId="5E67479D" w14:textId="196F47CE" w:rsidR="00791C1A" w:rsidRPr="009D1805" w:rsidRDefault="00791C1A" w:rsidP="009D1805">
      <w:pPr>
        <w:pStyle w:val="ListParagraph"/>
        <w:numPr>
          <w:ilvl w:val="0"/>
          <w:numId w:val="7"/>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Strong communication, organisational and interpersonal skills.</w:t>
      </w:r>
    </w:p>
    <w:p w14:paraId="3585DDC8" w14:textId="51CAD211" w:rsidR="00791C1A" w:rsidRPr="009D1805" w:rsidRDefault="00791C1A" w:rsidP="009D1805">
      <w:pPr>
        <w:pStyle w:val="ListParagraph"/>
        <w:numPr>
          <w:ilvl w:val="0"/>
          <w:numId w:val="7"/>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Experience using databases, analysing information and preparing clear reports.</w:t>
      </w:r>
    </w:p>
    <w:p w14:paraId="0EEA6DAB" w14:textId="5A255487" w:rsidR="00791C1A" w:rsidRPr="009D1805" w:rsidRDefault="00791C1A" w:rsidP="009D1805">
      <w:pPr>
        <w:pStyle w:val="ListParagraph"/>
        <w:numPr>
          <w:ilvl w:val="0"/>
          <w:numId w:val="7"/>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A practical, supportive approach to working with volunteers.</w:t>
      </w:r>
    </w:p>
    <w:p w14:paraId="4765932A" w14:textId="3CEC81E6" w:rsidR="00791C1A" w:rsidRPr="009D1805" w:rsidRDefault="00791C1A" w:rsidP="009D1805">
      <w:pPr>
        <w:pStyle w:val="ListParagraph"/>
        <w:numPr>
          <w:ilvl w:val="0"/>
          <w:numId w:val="7"/>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The ability to work independently and collaboratively.</w:t>
      </w:r>
    </w:p>
    <w:p w14:paraId="7FFE8171" w14:textId="4B84E496" w:rsidR="00791C1A" w:rsidRPr="009D1805" w:rsidRDefault="00791C1A" w:rsidP="009D1805">
      <w:pPr>
        <w:pStyle w:val="ListParagraph"/>
        <w:numPr>
          <w:ilvl w:val="0"/>
          <w:numId w:val="7"/>
        </w:numPr>
        <w:rPr>
          <w:rFonts w:ascii="Calibri" w:eastAsia="Times New Roman" w:hAnsi="Calibri" w:cs="Calibri"/>
          <w:kern w:val="0"/>
          <w:sz w:val="24"/>
          <w:szCs w:val="24"/>
          <w:lang w:eastAsia="en-GB"/>
          <w14:ligatures w14:val="none"/>
        </w:rPr>
      </w:pPr>
      <w:r w:rsidRPr="009D1805">
        <w:rPr>
          <w:rFonts w:ascii="Calibri" w:eastAsia="Times New Roman" w:hAnsi="Calibri" w:cs="Calibri"/>
          <w:kern w:val="0"/>
          <w:sz w:val="24"/>
          <w:szCs w:val="24"/>
          <w:lang w:eastAsia="en-GB"/>
          <w14:ligatures w14:val="none"/>
        </w:rPr>
        <w:t>An understanding of data protection and the importance of accurate, confidential records.</w:t>
      </w:r>
    </w:p>
    <w:p w14:paraId="0A835FB9" w14:textId="20D41958" w:rsidR="00791C1A" w:rsidRPr="00791C1A" w:rsidRDefault="00791C1A" w:rsidP="00791C1A">
      <w:pPr>
        <w:rPr>
          <w:rFonts w:ascii="Calibri" w:eastAsia="Times New Roman" w:hAnsi="Calibri" w:cs="Calibri"/>
          <w:kern w:val="0"/>
          <w:sz w:val="24"/>
          <w:szCs w:val="24"/>
          <w:lang w:eastAsia="en-GB"/>
          <w14:ligatures w14:val="none"/>
        </w:rPr>
      </w:pPr>
      <w:r w:rsidRPr="00791C1A">
        <w:rPr>
          <w:rFonts w:ascii="Calibri" w:eastAsia="Times New Roman" w:hAnsi="Calibri" w:cs="Calibri"/>
          <w:kern w:val="0"/>
          <w:sz w:val="24"/>
          <w:szCs w:val="24"/>
          <w:lang w:eastAsia="en-GB"/>
          <w14:ligatures w14:val="none"/>
        </w:rPr>
        <w:t>You’ll bring enthusiasm for helping groups thrive and a commitment to SWI’s work bringing women together through friendship, lifelong learning and shared experiences.</w:t>
      </w:r>
    </w:p>
    <w:p w14:paraId="1B099D03" w14:textId="1FD755FA" w:rsidR="00791C1A" w:rsidRPr="00791C1A" w:rsidRDefault="00791C1A" w:rsidP="00791C1A">
      <w:pPr>
        <w:rPr>
          <w:rFonts w:ascii="Calibri" w:eastAsia="Times New Roman" w:hAnsi="Calibri" w:cs="Calibri"/>
          <w:kern w:val="0"/>
          <w:sz w:val="24"/>
          <w:szCs w:val="24"/>
          <w:lang w:eastAsia="en-GB"/>
          <w14:ligatures w14:val="none"/>
        </w:rPr>
      </w:pPr>
      <w:r>
        <w:rPr>
          <w:rFonts w:ascii="Calibri" w:eastAsia="Times New Roman" w:hAnsi="Calibri" w:cs="Calibri"/>
          <w:kern w:val="0"/>
          <w:sz w:val="24"/>
          <w:szCs w:val="24"/>
          <w:lang w:eastAsia="en-GB"/>
          <w14:ligatures w14:val="none"/>
        </w:rPr>
        <w:lastRenderedPageBreak/>
        <w:t>Occasional t</w:t>
      </w:r>
      <w:r w:rsidRPr="00791C1A">
        <w:rPr>
          <w:rFonts w:ascii="Calibri" w:eastAsia="Times New Roman" w:hAnsi="Calibri" w:cs="Calibri"/>
          <w:kern w:val="0"/>
          <w:sz w:val="24"/>
          <w:szCs w:val="24"/>
          <w:lang w:eastAsia="en-GB"/>
          <w14:ligatures w14:val="none"/>
        </w:rPr>
        <w:t>ravel and evening</w:t>
      </w:r>
      <w:r>
        <w:rPr>
          <w:rFonts w:ascii="Calibri" w:eastAsia="Times New Roman" w:hAnsi="Calibri" w:cs="Calibri"/>
          <w:kern w:val="0"/>
          <w:sz w:val="24"/>
          <w:szCs w:val="24"/>
          <w:lang w:eastAsia="en-GB"/>
          <w14:ligatures w14:val="none"/>
        </w:rPr>
        <w:t>/</w:t>
      </w:r>
      <w:r w:rsidRPr="00791C1A">
        <w:rPr>
          <w:rFonts w:ascii="Calibri" w:eastAsia="Times New Roman" w:hAnsi="Calibri" w:cs="Calibri"/>
          <w:kern w:val="0"/>
          <w:sz w:val="24"/>
          <w:szCs w:val="24"/>
          <w:lang w:eastAsia="en-GB"/>
          <w14:ligatures w14:val="none"/>
        </w:rPr>
        <w:t>weekend work will be required within agreed working arrangements.</w:t>
      </w:r>
    </w:p>
    <w:p w14:paraId="04CDA7F5" w14:textId="77777777" w:rsidR="00791C1A" w:rsidRPr="00791C1A" w:rsidRDefault="00791C1A" w:rsidP="00791C1A">
      <w:pPr>
        <w:rPr>
          <w:rFonts w:ascii="Calibri" w:eastAsia="Times New Roman" w:hAnsi="Calibri" w:cs="Calibri"/>
          <w:b/>
          <w:bCs/>
          <w:kern w:val="0"/>
          <w:sz w:val="24"/>
          <w:szCs w:val="24"/>
          <w:lang w:eastAsia="en-GB"/>
          <w14:ligatures w14:val="none"/>
        </w:rPr>
      </w:pPr>
      <w:r w:rsidRPr="00791C1A">
        <w:rPr>
          <w:rFonts w:ascii="Calibri" w:eastAsia="Times New Roman" w:hAnsi="Calibri" w:cs="Calibri"/>
          <w:b/>
          <w:bCs/>
          <w:kern w:val="0"/>
          <w:sz w:val="24"/>
          <w:szCs w:val="24"/>
          <w:lang w:eastAsia="en-GB"/>
          <w14:ligatures w14:val="none"/>
        </w:rPr>
        <w:t>How to apply</w:t>
      </w:r>
    </w:p>
    <w:p w14:paraId="62553E7B" w14:textId="031AF586" w:rsidR="00395A4F" w:rsidRDefault="00395A4F" w:rsidP="00395A4F">
      <w:r>
        <w:t xml:space="preserve">To apply, please email a covering letter with your CV to </w:t>
      </w:r>
      <w:r w:rsidR="00666660">
        <w:t>Jacqui McGuire</w:t>
      </w:r>
      <w:r>
        <w:t xml:space="preserve"> Email: </w:t>
      </w:r>
      <w:hyperlink r:id="rId10" w:history="1">
        <w:r w:rsidR="00666660" w:rsidRPr="00315CD9">
          <w:rPr>
            <w:rStyle w:val="Hyperlink"/>
          </w:rPr>
          <w:t>jacqui.mcguire@theswi.org.uk</w:t>
        </w:r>
      </w:hyperlink>
      <w:r>
        <w:t xml:space="preserve"> or alternatively if you would like a conversation about the role, please contact the office on 0131 225 1724. </w:t>
      </w:r>
    </w:p>
    <w:p w14:paraId="007455C3" w14:textId="08D4A21B" w:rsidR="00395A4F" w:rsidRDefault="00395A4F" w:rsidP="00395A4F">
      <w:r>
        <w:t>The closing date for applications is</w:t>
      </w:r>
      <w:r w:rsidR="00403008">
        <w:t xml:space="preserve"> Friday 13</w:t>
      </w:r>
      <w:r w:rsidR="00403008" w:rsidRPr="00403008">
        <w:rPr>
          <w:vertAlign w:val="superscript"/>
        </w:rPr>
        <w:t>th</w:t>
      </w:r>
      <w:r w:rsidR="00403008">
        <w:t xml:space="preserve"> November 2026</w:t>
      </w:r>
      <w:r>
        <w:t>.</w:t>
      </w:r>
    </w:p>
    <w:p w14:paraId="01A02875" w14:textId="54E5D9D3" w:rsidR="00395A4F" w:rsidRDefault="00395A4F" w:rsidP="00395A4F">
      <w:r>
        <w:t xml:space="preserve">SWI is an equal opportunities </w:t>
      </w:r>
      <w:r w:rsidR="001319E5">
        <w:t xml:space="preserve">and disability confident </w:t>
      </w:r>
      <w:r>
        <w:t>employer and welcomes applicants from all backgrounds. Scottish Women’s Institutes SCIO, SC053058</w:t>
      </w:r>
      <w:r w:rsidR="00F20122">
        <w:t xml:space="preserve">  </w:t>
      </w:r>
      <w:hyperlink r:id="rId11" w:history="1">
        <w:r w:rsidR="00F20122" w:rsidRPr="00D97E3B">
          <w:rPr>
            <w:rStyle w:val="Hyperlink"/>
          </w:rPr>
          <w:t>www.theswi.org.uk</w:t>
        </w:r>
      </w:hyperlink>
    </w:p>
    <w:p w14:paraId="2B616AB0" w14:textId="28EF7957" w:rsidR="00F20122" w:rsidRDefault="00F20122" w:rsidP="00F20122">
      <w:pPr>
        <w:pStyle w:val="NormalWeb"/>
        <w:shd w:val="clear" w:color="auto" w:fill="FFFFFF"/>
        <w:spacing w:before="0" w:beforeAutospacing="0" w:after="300" w:afterAutospacing="0"/>
        <w:rPr>
          <w:rFonts w:ascii="Aptos Display" w:hAnsi="Aptos Display" w:cs="Arial"/>
          <w:color w:val="0B0C0C"/>
          <w:sz w:val="22"/>
          <w:szCs w:val="22"/>
        </w:rPr>
      </w:pPr>
      <w:r>
        <w:rPr>
          <w:rFonts w:ascii="Aptos Display" w:hAnsi="Aptos Display" w:cs="Arial"/>
          <w:color w:val="0B0C0C"/>
          <w:sz w:val="22"/>
          <w:szCs w:val="22"/>
        </w:rPr>
        <w:t xml:space="preserve">As users of the disability confident scheme, we guarantee to interview all disabled applicants who meet the minimum criteria for the vacancy. The minimum criteria are available on request from </w:t>
      </w:r>
      <w:hyperlink r:id="rId12" w:history="1">
        <w:r>
          <w:rPr>
            <w:rStyle w:val="Hyperlink"/>
            <w:rFonts w:ascii="Aptos Display" w:hAnsi="Aptos Display" w:cs="Arial"/>
            <w:sz w:val="22"/>
            <w:szCs w:val="22"/>
          </w:rPr>
          <w:t>jacqui.mcguire@theswi.org.uk</w:t>
        </w:r>
      </w:hyperlink>
    </w:p>
    <w:p w14:paraId="7014C00B" w14:textId="208DD3C1" w:rsidR="00F20122" w:rsidRDefault="00F20122" w:rsidP="00F20122">
      <w:r>
        <w:rPr>
          <w:noProof/>
          <w:kern w:val="0"/>
          <w14:ligatures w14:val="none"/>
        </w:rPr>
        <w:drawing>
          <wp:inline distT="0" distB="0" distL="0" distR="0" wp14:anchorId="4D254F56" wp14:editId="0EC116A1">
            <wp:extent cx="2374900" cy="1409700"/>
            <wp:effectExtent l="0" t="0" r="6350" b="0"/>
            <wp:docPr id="348578332" name="Picture 1" descr="Companies House committed to Disability Confident scheme ...">
              <a:extLst xmlns:a="http://schemas.openxmlformats.org/drawingml/2006/main">
                <a:ext uri="{FF2B5EF4-FFF2-40B4-BE49-F238E27FC236}">
                  <a16:creationId xmlns:a16="http://schemas.microsoft.com/office/drawing/2014/main" id="{0821E6A2-E036-4744-9D4A-88B38DD89B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nies House committed to Disability Confident scheme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74900" cy="1409700"/>
                    </a:xfrm>
                    <a:prstGeom prst="rect">
                      <a:avLst/>
                    </a:prstGeom>
                    <a:noFill/>
                    <a:ln>
                      <a:noFill/>
                    </a:ln>
                  </pic:spPr>
                </pic:pic>
              </a:graphicData>
            </a:graphic>
          </wp:inline>
        </w:drawing>
      </w:r>
    </w:p>
    <w:p w14:paraId="2C97358D" w14:textId="77777777" w:rsidR="00F20122" w:rsidRPr="00E410B7" w:rsidRDefault="00F20122" w:rsidP="00395A4F">
      <w:pPr>
        <w:rPr>
          <w:color w:val="467886" w:themeColor="hyperlink"/>
          <w:u w:val="single"/>
        </w:rPr>
      </w:pPr>
    </w:p>
    <w:sectPr w:rsidR="00F20122" w:rsidRPr="00E410B7">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EAAFE" w14:textId="77777777" w:rsidR="000C1871" w:rsidRDefault="000C1871" w:rsidP="00981C4F">
      <w:pPr>
        <w:spacing w:after="0" w:line="240" w:lineRule="auto"/>
      </w:pPr>
      <w:r>
        <w:separator/>
      </w:r>
    </w:p>
  </w:endnote>
  <w:endnote w:type="continuationSeparator" w:id="0">
    <w:p w14:paraId="2A6D067C" w14:textId="77777777" w:rsidR="000C1871" w:rsidRDefault="000C1871" w:rsidP="00981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6EF1" w14:textId="77777777" w:rsidR="000C1871" w:rsidRDefault="000C1871" w:rsidP="00981C4F">
      <w:pPr>
        <w:spacing w:after="0" w:line="240" w:lineRule="auto"/>
      </w:pPr>
      <w:r>
        <w:separator/>
      </w:r>
    </w:p>
  </w:footnote>
  <w:footnote w:type="continuationSeparator" w:id="0">
    <w:p w14:paraId="65F8E838" w14:textId="77777777" w:rsidR="000C1871" w:rsidRDefault="000C1871" w:rsidP="00981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542F" w14:textId="4D6875B1" w:rsidR="00981C4F" w:rsidRDefault="00981C4F">
    <w:pPr>
      <w:pStyle w:val="Header"/>
    </w:pPr>
    <w:r>
      <w:tab/>
    </w:r>
    <w:r>
      <w:tab/>
    </w:r>
    <w:r>
      <w:rPr>
        <w:rFonts w:ascii="Calibri" w:eastAsia="Calibri" w:hAnsi="Calibri" w:cs="Calibri"/>
        <w:noProof/>
        <w:color w:val="000000"/>
      </w:rPr>
      <w:drawing>
        <wp:inline distT="0" distB="0" distL="0" distR="0" wp14:anchorId="3B77D9F3" wp14:editId="7FF10029">
          <wp:extent cx="2752769" cy="833696"/>
          <wp:effectExtent l="0" t="0" r="0" b="0"/>
          <wp:docPr id="1221773997" name="image1.png" descr="Logo, company name&#10;&#10;Description automatically generated">
            <a:extLst xmlns:a="http://schemas.openxmlformats.org/drawingml/2006/main">
              <a:ext uri="{FF2B5EF4-FFF2-40B4-BE49-F238E27FC236}">
                <a16:creationId xmlns:a16="http://schemas.microsoft.com/office/drawing/2014/main" id="{D50AED14-CA91-483F-9BE5-A569A34C9BBD}"/>
              </a:ext>
            </a:extLst>
          </wp:docPr>
          <wp:cNvGraphicFramePr/>
          <a:graphic xmlns:a="http://schemas.openxmlformats.org/drawingml/2006/main">
            <a:graphicData uri="http://schemas.openxmlformats.org/drawingml/2006/picture">
              <pic:pic xmlns:pic="http://schemas.openxmlformats.org/drawingml/2006/picture">
                <pic:nvPicPr>
                  <pic:cNvPr id="0" name="image1.png" descr="Logo, company name&#10;&#10;Description automatically generated"/>
                  <pic:cNvPicPr preferRelativeResize="0"/>
                </pic:nvPicPr>
                <pic:blipFill>
                  <a:blip r:embed="rId1"/>
                  <a:srcRect/>
                  <a:stretch>
                    <a:fillRect/>
                  </a:stretch>
                </pic:blipFill>
                <pic:spPr>
                  <a:xfrm>
                    <a:off x="0" y="0"/>
                    <a:ext cx="2752769" cy="83369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52A"/>
    <w:multiLevelType w:val="hybridMultilevel"/>
    <w:tmpl w:val="36CCA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14F9F"/>
    <w:multiLevelType w:val="multilevel"/>
    <w:tmpl w:val="78D4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2745F"/>
    <w:multiLevelType w:val="hybridMultilevel"/>
    <w:tmpl w:val="5CFA5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15F2A"/>
    <w:multiLevelType w:val="hybridMultilevel"/>
    <w:tmpl w:val="1A883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356382"/>
    <w:multiLevelType w:val="hybridMultilevel"/>
    <w:tmpl w:val="88F48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9C46F7"/>
    <w:multiLevelType w:val="hybridMultilevel"/>
    <w:tmpl w:val="872C3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94598A"/>
    <w:multiLevelType w:val="multilevel"/>
    <w:tmpl w:val="83B6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EA2325"/>
    <w:multiLevelType w:val="multilevel"/>
    <w:tmpl w:val="F4CC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8777662">
    <w:abstractNumId w:val="7"/>
  </w:num>
  <w:num w:numId="2" w16cid:durableId="1570193312">
    <w:abstractNumId w:val="3"/>
  </w:num>
  <w:num w:numId="3" w16cid:durableId="2119443177">
    <w:abstractNumId w:val="6"/>
  </w:num>
  <w:num w:numId="4" w16cid:durableId="399402094">
    <w:abstractNumId w:val="2"/>
  </w:num>
  <w:num w:numId="5" w16cid:durableId="665285755">
    <w:abstractNumId w:val="4"/>
  </w:num>
  <w:num w:numId="6" w16cid:durableId="990452530">
    <w:abstractNumId w:val="1"/>
  </w:num>
  <w:num w:numId="7" w16cid:durableId="635835822">
    <w:abstractNumId w:val="5"/>
  </w:num>
  <w:num w:numId="8" w16cid:durableId="2078817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A4F"/>
    <w:rsid w:val="00087CCF"/>
    <w:rsid w:val="000C1871"/>
    <w:rsid w:val="000C4D8A"/>
    <w:rsid w:val="000F7B2A"/>
    <w:rsid w:val="001319E5"/>
    <w:rsid w:val="0016215E"/>
    <w:rsid w:val="001A64C5"/>
    <w:rsid w:val="001E0D74"/>
    <w:rsid w:val="001E5C58"/>
    <w:rsid w:val="002428F3"/>
    <w:rsid w:val="002C3936"/>
    <w:rsid w:val="002F149C"/>
    <w:rsid w:val="0037192F"/>
    <w:rsid w:val="00395A4F"/>
    <w:rsid w:val="00403008"/>
    <w:rsid w:val="00431A0F"/>
    <w:rsid w:val="00446403"/>
    <w:rsid w:val="00452EBC"/>
    <w:rsid w:val="004A2C8B"/>
    <w:rsid w:val="004E291A"/>
    <w:rsid w:val="005552D7"/>
    <w:rsid w:val="005756C6"/>
    <w:rsid w:val="0059735B"/>
    <w:rsid w:val="005E6CBF"/>
    <w:rsid w:val="00666660"/>
    <w:rsid w:val="006C72E2"/>
    <w:rsid w:val="00736D66"/>
    <w:rsid w:val="00782567"/>
    <w:rsid w:val="00791C1A"/>
    <w:rsid w:val="00794FFF"/>
    <w:rsid w:val="008D6538"/>
    <w:rsid w:val="008E0F92"/>
    <w:rsid w:val="00936AAB"/>
    <w:rsid w:val="0094398C"/>
    <w:rsid w:val="0098086E"/>
    <w:rsid w:val="00981C4F"/>
    <w:rsid w:val="009862F9"/>
    <w:rsid w:val="009C7D1D"/>
    <w:rsid w:val="009D1805"/>
    <w:rsid w:val="009E1DD8"/>
    <w:rsid w:val="00A051FB"/>
    <w:rsid w:val="00A459D1"/>
    <w:rsid w:val="00AA3573"/>
    <w:rsid w:val="00AD5DE8"/>
    <w:rsid w:val="00B348F5"/>
    <w:rsid w:val="00BC2CC5"/>
    <w:rsid w:val="00BC6BAB"/>
    <w:rsid w:val="00BE591C"/>
    <w:rsid w:val="00C17E90"/>
    <w:rsid w:val="00C84E0D"/>
    <w:rsid w:val="00CA3B5B"/>
    <w:rsid w:val="00CB2B5B"/>
    <w:rsid w:val="00CD2EB2"/>
    <w:rsid w:val="00CF12B8"/>
    <w:rsid w:val="00D74897"/>
    <w:rsid w:val="00D930DF"/>
    <w:rsid w:val="00DE720C"/>
    <w:rsid w:val="00E16B6F"/>
    <w:rsid w:val="00E410B7"/>
    <w:rsid w:val="00E43C9B"/>
    <w:rsid w:val="00E724B4"/>
    <w:rsid w:val="00E80B39"/>
    <w:rsid w:val="00E952EB"/>
    <w:rsid w:val="00F20122"/>
    <w:rsid w:val="00F77C78"/>
    <w:rsid w:val="00FA69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B89C9"/>
  <w15:chartTrackingRefBased/>
  <w15:docId w15:val="{AC371A24-1CA5-4D90-ABA5-02831530F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A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A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A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A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A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A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A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A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A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A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A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A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A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A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A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A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A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A4F"/>
    <w:rPr>
      <w:rFonts w:eastAsiaTheme="majorEastAsia" w:cstheme="majorBidi"/>
      <w:color w:val="272727" w:themeColor="text1" w:themeTint="D8"/>
    </w:rPr>
  </w:style>
  <w:style w:type="paragraph" w:styleId="Title">
    <w:name w:val="Title"/>
    <w:basedOn w:val="Normal"/>
    <w:next w:val="Normal"/>
    <w:link w:val="TitleChar"/>
    <w:uiPriority w:val="10"/>
    <w:qFormat/>
    <w:rsid w:val="00395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A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A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A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A4F"/>
    <w:pPr>
      <w:spacing w:before="160"/>
      <w:jc w:val="center"/>
    </w:pPr>
    <w:rPr>
      <w:i/>
      <w:iCs/>
      <w:color w:val="404040" w:themeColor="text1" w:themeTint="BF"/>
    </w:rPr>
  </w:style>
  <w:style w:type="character" w:customStyle="1" w:styleId="QuoteChar">
    <w:name w:val="Quote Char"/>
    <w:basedOn w:val="DefaultParagraphFont"/>
    <w:link w:val="Quote"/>
    <w:uiPriority w:val="29"/>
    <w:rsid w:val="00395A4F"/>
    <w:rPr>
      <w:i/>
      <w:iCs/>
      <w:color w:val="404040" w:themeColor="text1" w:themeTint="BF"/>
    </w:rPr>
  </w:style>
  <w:style w:type="paragraph" w:styleId="ListParagraph">
    <w:name w:val="List Paragraph"/>
    <w:basedOn w:val="Normal"/>
    <w:uiPriority w:val="34"/>
    <w:qFormat/>
    <w:rsid w:val="00395A4F"/>
    <w:pPr>
      <w:ind w:left="720"/>
      <w:contextualSpacing/>
    </w:pPr>
  </w:style>
  <w:style w:type="character" w:styleId="IntenseEmphasis">
    <w:name w:val="Intense Emphasis"/>
    <w:basedOn w:val="DefaultParagraphFont"/>
    <w:uiPriority w:val="21"/>
    <w:qFormat/>
    <w:rsid w:val="00395A4F"/>
    <w:rPr>
      <w:i/>
      <w:iCs/>
      <w:color w:val="0F4761" w:themeColor="accent1" w:themeShade="BF"/>
    </w:rPr>
  </w:style>
  <w:style w:type="paragraph" w:styleId="IntenseQuote">
    <w:name w:val="Intense Quote"/>
    <w:basedOn w:val="Normal"/>
    <w:next w:val="Normal"/>
    <w:link w:val="IntenseQuoteChar"/>
    <w:uiPriority w:val="30"/>
    <w:qFormat/>
    <w:rsid w:val="00395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A4F"/>
    <w:rPr>
      <w:i/>
      <w:iCs/>
      <w:color w:val="0F4761" w:themeColor="accent1" w:themeShade="BF"/>
    </w:rPr>
  </w:style>
  <w:style w:type="character" w:styleId="IntenseReference">
    <w:name w:val="Intense Reference"/>
    <w:basedOn w:val="DefaultParagraphFont"/>
    <w:uiPriority w:val="32"/>
    <w:qFormat/>
    <w:rsid w:val="00395A4F"/>
    <w:rPr>
      <w:b/>
      <w:bCs/>
      <w:smallCaps/>
      <w:color w:val="0F4761" w:themeColor="accent1" w:themeShade="BF"/>
      <w:spacing w:val="5"/>
    </w:rPr>
  </w:style>
  <w:style w:type="character" w:styleId="Hyperlink">
    <w:name w:val="Hyperlink"/>
    <w:basedOn w:val="DefaultParagraphFont"/>
    <w:uiPriority w:val="99"/>
    <w:unhideWhenUsed/>
    <w:rsid w:val="00395A4F"/>
    <w:rPr>
      <w:color w:val="467886" w:themeColor="hyperlink"/>
      <w:u w:val="single"/>
    </w:rPr>
  </w:style>
  <w:style w:type="character" w:styleId="UnresolvedMention">
    <w:name w:val="Unresolved Mention"/>
    <w:basedOn w:val="DefaultParagraphFont"/>
    <w:uiPriority w:val="99"/>
    <w:semiHidden/>
    <w:unhideWhenUsed/>
    <w:rsid w:val="00395A4F"/>
    <w:rPr>
      <w:color w:val="605E5C"/>
      <w:shd w:val="clear" w:color="auto" w:fill="E1DFDD"/>
    </w:rPr>
  </w:style>
  <w:style w:type="paragraph" w:customStyle="1" w:styleId="mdc-cardinfo--content-primary-location">
    <w:name w:val="mdc-card__info--content-primary-location"/>
    <w:basedOn w:val="Normal"/>
    <w:rsid w:val="00AA35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981C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C4F"/>
  </w:style>
  <w:style w:type="paragraph" w:styleId="Footer">
    <w:name w:val="footer"/>
    <w:basedOn w:val="Normal"/>
    <w:link w:val="FooterChar"/>
    <w:uiPriority w:val="99"/>
    <w:unhideWhenUsed/>
    <w:rsid w:val="00981C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C4F"/>
  </w:style>
  <w:style w:type="paragraph" w:styleId="NormalWeb">
    <w:name w:val="Normal (Web)"/>
    <w:basedOn w:val="Normal"/>
    <w:uiPriority w:val="99"/>
    <w:semiHidden/>
    <w:unhideWhenUsed/>
    <w:rsid w:val="0044640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4464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acqui.mcguire@theswi.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heswi.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acqui.mcguire@theswi.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95379C067E2444928EECEE6F56F717" ma:contentTypeVersion="4" ma:contentTypeDescription="Create a new document." ma:contentTypeScope="" ma:versionID="2f16799f6e0cf29a6e7a28c8747d4a23">
  <xsd:schema xmlns:xsd="http://www.w3.org/2001/XMLSchema" xmlns:xs="http://www.w3.org/2001/XMLSchema" xmlns:p="http://schemas.microsoft.com/office/2006/metadata/properties" xmlns:ns2="eaa4701d-f14d-4ca0-b507-3a9c03c8c92b" targetNamespace="http://schemas.microsoft.com/office/2006/metadata/properties" ma:root="true" ma:fieldsID="08b08eef9b28ea9dd0b2877beb5cef5f" ns2:_="">
    <xsd:import namespace="eaa4701d-f14d-4ca0-b507-3a9c03c8c9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4701d-f14d-4ca0-b507-3a9c03c8c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89D7B6-9FB9-41D2-8603-C6D972407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4701d-f14d-4ca0-b507-3a9c03c8c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55C725-390D-44CC-A62B-8A714E0D06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90E335-2D72-423D-9E5B-3476C808E7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441</Words>
  <Characters>2519</Characters>
  <Application>Microsoft Office Word</Application>
  <DocSecurity>0</DocSecurity>
  <Lines>20</Lines>
  <Paragraphs>5</Paragraphs>
  <ScaleCrop>false</ScaleCrop>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Cooper</dc:creator>
  <cp:keywords/>
  <dc:description/>
  <cp:lastModifiedBy>Diane Cooper</cp:lastModifiedBy>
  <cp:revision>27</cp:revision>
  <dcterms:created xsi:type="dcterms:W3CDTF">2026-10-22T09:19:00Z</dcterms:created>
  <dcterms:modified xsi:type="dcterms:W3CDTF">2026-10-29T10:32:00Z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0x010100BA95379C067E2444928EECEE6F56F717</vt:lpwstr>
  </property>
</Properties>
</file>